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37A6" w14:textId="77777777" w:rsidR="00BE0811" w:rsidRPr="00BE0811" w:rsidRDefault="00BE0811" w:rsidP="00BE0811">
      <w:r w:rsidRPr="00BE0811">
        <w:t>Новая программа «Арбатского музея»</w:t>
      </w:r>
    </w:p>
    <w:p w14:paraId="6C36B238" w14:textId="77777777" w:rsidR="00BE0811" w:rsidRPr="00BE0811" w:rsidRDefault="00BE0811" w:rsidP="00BE0811">
      <w:pPr>
        <w:rPr>
          <w:b/>
        </w:rPr>
      </w:pPr>
      <w:r w:rsidRPr="00BE0811">
        <w:rPr>
          <w:b/>
        </w:rPr>
        <w:t>«Домовитая казачка»</w:t>
      </w:r>
    </w:p>
    <w:p w14:paraId="09600329" w14:textId="77777777" w:rsidR="00BE0811" w:rsidRPr="00BE0811" w:rsidRDefault="00BE0811" w:rsidP="00BE0811">
      <w:r w:rsidRPr="00BE0811">
        <w:t>Для казаков безграничное почитание гостя объяснялось тем, что в их представлении он был послан Богом. Незнакомого человека из далеких мест считали самым ценным и желанным гостем. Считалось священным долгом каждого казака накормить и угостить гостя своим напитком. В Арбатах всегда с радостью встречали гостей. Казачья атмосфера во многом строилась на кулинарии-вкусной, сытной из свежих, домашних продуктов. Вот и мы Вам предлагаем отведать свежий, аппетитный с золотой корочкой «Казачий пирог». Также здесь вы узнаете историю одного из старинных сел Республики Хакасия, историю одного из немногих казачьих домов… Дом был построен по технологиям XVIII-XIX в. в. Вы увидите интерьер комнат Арбатских казаков. Здесь настоящая русская печь, комнаты «стряпня», «горница», сундук с приданным, керамическая посуда, привозное зеркало, утюги, чёски и много другое увлекательное… Традиционно к горячей выпечке мы предоставляем травяной чай, собранный сотрудниками музея на просторах Арбатской тайги… Приезжайте к нам встретим Вас с пирогом по казачьи!</w:t>
      </w:r>
    </w:p>
    <w:p w14:paraId="4365F644" w14:textId="77777777" w:rsidR="00BE0811" w:rsidRPr="00BE0811" w:rsidRDefault="00BE0811" w:rsidP="00BE0811"/>
    <w:p w14:paraId="39A55549" w14:textId="77777777" w:rsidR="00BE0811" w:rsidRPr="00BE0811" w:rsidRDefault="00BE0811" w:rsidP="00BE0811">
      <w:r w:rsidRPr="00BE0811">
        <w:t>Программа Арбатского музея «Домовитая казачка»:</w:t>
      </w:r>
    </w:p>
    <w:p w14:paraId="16C5AF68" w14:textId="77777777" w:rsidR="00BE0811" w:rsidRPr="00BE0811" w:rsidRDefault="00BE0811" w:rsidP="00BE0811">
      <w:pPr>
        <w:numPr>
          <w:ilvl w:val="0"/>
          <w:numId w:val="1"/>
        </w:numPr>
      </w:pPr>
      <w:r w:rsidRPr="00BE0811">
        <w:t>Встреча гостей по казачьему обычаю с натуральным напитком;</w:t>
      </w:r>
    </w:p>
    <w:p w14:paraId="38E6F31C" w14:textId="77777777" w:rsidR="00BE0811" w:rsidRPr="00BE0811" w:rsidRDefault="00BE0811" w:rsidP="00BE0811">
      <w:pPr>
        <w:numPr>
          <w:ilvl w:val="0"/>
          <w:numId w:val="1"/>
        </w:numPr>
      </w:pPr>
      <w:r w:rsidRPr="00BE0811">
        <w:t>Экскурсия по дому – музею «Казачья усадьба» 1896 года, мая 6 дня постройки;</w:t>
      </w:r>
    </w:p>
    <w:p w14:paraId="0F095A35" w14:textId="77777777" w:rsidR="00BE0811" w:rsidRPr="00BE0811" w:rsidRDefault="00BE0811" w:rsidP="00BE0811">
      <w:pPr>
        <w:numPr>
          <w:ilvl w:val="0"/>
          <w:numId w:val="1"/>
        </w:numPr>
      </w:pPr>
      <w:r w:rsidRPr="00BE0811">
        <w:t>Традиционный ароматный, полезный чай из трав Арбатской тайги с казачьим пирогом (испеченным по старинному рецепту).</w:t>
      </w:r>
    </w:p>
    <w:p w14:paraId="74D65F58" w14:textId="77777777" w:rsidR="00BE0811" w:rsidRPr="00BE0811" w:rsidRDefault="00BE0811" w:rsidP="00BE0811">
      <w:r w:rsidRPr="00BE0811">
        <w:t>По вашему желанию в программу можно включить любой мастер – класс на выбор.</w:t>
      </w:r>
    </w:p>
    <w:p w14:paraId="5F14A6BB" w14:textId="77777777" w:rsidR="00BE0811" w:rsidRPr="00BE0811" w:rsidRDefault="00BE0811" w:rsidP="00BE0811">
      <w:r w:rsidRPr="00BE0811">
        <w:t xml:space="preserve">Ссылка на мастер – класс: </w:t>
      </w:r>
      <w:hyperlink r:id="rId5" w:history="1">
        <w:r w:rsidRPr="00BE0811">
          <w:rPr>
            <w:rStyle w:val="a3"/>
          </w:rPr>
          <w:t>https://vmuzey.com/museum/arbatskiy-muzey</w:t>
        </w:r>
      </w:hyperlink>
    </w:p>
    <w:p w14:paraId="364D4633" w14:textId="77777777" w:rsidR="00BE0811" w:rsidRPr="00BE0811" w:rsidRDefault="00BE0811" w:rsidP="00BE0811">
      <w:r w:rsidRPr="00BE0811">
        <w:t>По Пушкинской карте:</w:t>
      </w:r>
    </w:p>
    <w:p w14:paraId="4D8AEC71" w14:textId="77777777" w:rsidR="00BE0811" w:rsidRPr="00BE0811" w:rsidRDefault="00BE0811" w:rsidP="00BE0811">
      <w:r w:rsidRPr="00BE0811">
        <w:t xml:space="preserve">Мастер-класс «Русская народная кукла «Хороводница»: </w:t>
      </w:r>
      <w:hyperlink r:id="rId6" w:history="1">
        <w:r w:rsidRPr="00BE0811">
          <w:rPr>
            <w:rStyle w:val="a3"/>
          </w:rPr>
          <w:t>https://vmuzey.com/event/master-klass-russkaya-narodnaya-kukla-horovodnica</w:t>
        </w:r>
      </w:hyperlink>
    </w:p>
    <w:p w14:paraId="659D83B0" w14:textId="77777777" w:rsidR="00BE0811" w:rsidRPr="00BE0811" w:rsidRDefault="00BE0811" w:rsidP="00BE0811">
      <w:r w:rsidRPr="00BE0811">
        <w:t xml:space="preserve">Мастер-класс народной куклы «Желанница»: </w:t>
      </w:r>
      <w:hyperlink r:id="rId7" w:history="1">
        <w:r w:rsidRPr="00BE0811">
          <w:rPr>
            <w:rStyle w:val="a3"/>
          </w:rPr>
          <w:t>https://vmuzey.com/event/master-klass-narodnoy-kukly-zhelannica</w:t>
        </w:r>
      </w:hyperlink>
    </w:p>
    <w:p w14:paraId="66D1F291" w14:textId="77777777" w:rsidR="00BE0811" w:rsidRPr="00BE0811" w:rsidRDefault="00BE0811" w:rsidP="00BE0811">
      <w:r w:rsidRPr="00BE0811">
        <w:t xml:space="preserve">Мастер-класс «Кукла на здоровье»: </w:t>
      </w:r>
      <w:hyperlink r:id="rId8" w:history="1">
        <w:r w:rsidRPr="00BE0811">
          <w:rPr>
            <w:rStyle w:val="a3"/>
          </w:rPr>
          <w:t>https://vmuzey.com/event/master-klass-kukla-na-zdorove</w:t>
        </w:r>
      </w:hyperlink>
    </w:p>
    <w:p w14:paraId="1F5399A4" w14:textId="77777777" w:rsidR="00BE0811" w:rsidRPr="00BE0811" w:rsidRDefault="00BE0811" w:rsidP="00BE0811">
      <w:r w:rsidRPr="00BE0811">
        <w:t xml:space="preserve">Мастер-класс! В Арбаты за </w:t>
      </w:r>
      <w:proofErr w:type="gramStart"/>
      <w:r w:rsidRPr="00BE0811">
        <w:t>трюфелем!:</w:t>
      </w:r>
      <w:proofErr w:type="gramEnd"/>
      <w:r w:rsidRPr="00BE0811">
        <w:t xml:space="preserve"> </w:t>
      </w:r>
      <w:hyperlink r:id="rId9" w:history="1">
        <w:r w:rsidRPr="00BE0811">
          <w:rPr>
            <w:rStyle w:val="a3"/>
          </w:rPr>
          <w:t>https://vmuzey.com/event/master-klass-v-arbaty-za-tryufelem</w:t>
        </w:r>
      </w:hyperlink>
    </w:p>
    <w:p w14:paraId="6539F0CF" w14:textId="77777777" w:rsidR="00BE0811" w:rsidRPr="00BE0811" w:rsidRDefault="00BE0811" w:rsidP="00BE0811">
      <w:r w:rsidRPr="00BE0811">
        <w:t xml:space="preserve">Мастер-класс «Арбатская шаньга»: </w:t>
      </w:r>
      <w:hyperlink r:id="rId10" w:history="1">
        <w:r w:rsidRPr="00BE0811">
          <w:rPr>
            <w:rStyle w:val="a3"/>
          </w:rPr>
          <w:t>https://vmuzey.com/event/master-klass-arbatskaya-shanga</w:t>
        </w:r>
      </w:hyperlink>
    </w:p>
    <w:p w14:paraId="7AD812EE" w14:textId="77777777" w:rsidR="00BE0811" w:rsidRPr="00BE0811" w:rsidRDefault="00BE0811" w:rsidP="00BE0811">
      <w:r w:rsidRPr="00BE0811">
        <w:t xml:space="preserve">Мастер-класс «Казачьи вафли»: </w:t>
      </w:r>
      <w:hyperlink r:id="rId11" w:history="1">
        <w:r w:rsidRPr="00BE0811">
          <w:rPr>
            <w:rStyle w:val="a3"/>
          </w:rPr>
          <w:t>https://vmuzey.com/event/master-klass-kazachi-vafli</w:t>
        </w:r>
      </w:hyperlink>
    </w:p>
    <w:p w14:paraId="4E5B3D94" w14:textId="77777777" w:rsidR="00BE0811" w:rsidRPr="00BE0811" w:rsidRDefault="00BE0811" w:rsidP="00BE0811">
      <w:r w:rsidRPr="00BE0811">
        <w:t>Звоните по телефону: 8 (902) 012-43-88 Ольга Михайловна.</w:t>
      </w:r>
    </w:p>
    <w:p w14:paraId="1D564031" w14:textId="77777777" w:rsidR="00BE0811" w:rsidRPr="00BE0811" w:rsidRDefault="00BE0811" w:rsidP="00BE0811">
      <w:r w:rsidRPr="00BE0811">
        <w:t>Сумма: 250 рублей.</w:t>
      </w:r>
    </w:p>
    <w:p w14:paraId="03FD98C0" w14:textId="77777777" w:rsidR="00B52070" w:rsidRDefault="00B52070"/>
    <w:sectPr w:rsidR="00B5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25AB"/>
    <w:multiLevelType w:val="hybridMultilevel"/>
    <w:tmpl w:val="8DB6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3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2A"/>
    <w:rsid w:val="00B52070"/>
    <w:rsid w:val="00BE0811"/>
    <w:rsid w:val="00D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83E1-B8FC-474B-BCBD-9C1B06E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8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event/master-klass-kukla-na-zdoro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muzey.com/event/master-klass-narodnoy-kukly-zhelan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uzey.com/event/master-klass-russkaya-narodnaya-kukla-horovodnica" TargetMode="External"/><Relationship Id="rId11" Type="http://schemas.openxmlformats.org/officeDocument/2006/relationships/hyperlink" Target="https://vmuzey.com/event/master-klass-kazachi-vafli" TargetMode="External"/><Relationship Id="rId5" Type="http://schemas.openxmlformats.org/officeDocument/2006/relationships/hyperlink" Target="https://vmuzey.com/museum/arbatskiy-muzey" TargetMode="External"/><Relationship Id="rId10" Type="http://schemas.openxmlformats.org/officeDocument/2006/relationships/hyperlink" Target="https://vmuzey.com/event/master-klass-arbatskaya-sha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uzey.com/event/master-klass-v-arbaty-za-tryuf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АММПОН</dc:creator>
  <cp:keywords/>
  <dc:description/>
  <cp:lastModifiedBy>АММПОН</cp:lastModifiedBy>
  <cp:revision>2</cp:revision>
  <dcterms:created xsi:type="dcterms:W3CDTF">2023-03-26T05:14:00Z</dcterms:created>
  <dcterms:modified xsi:type="dcterms:W3CDTF">2023-03-26T05:15:00Z</dcterms:modified>
</cp:coreProperties>
</file>